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F1030F" w:rsidRPr="008447DD">
        <w:rPr>
          <w:rFonts w:ascii="Times New Roman" w:hAnsi="Times New Roman" w:cs="Times New Roman"/>
          <w:b/>
          <w:sz w:val="20"/>
          <w:szCs w:val="20"/>
        </w:rPr>
        <w:t>№</w:t>
      </w:r>
      <w:r w:rsidRPr="008447DD">
        <w:rPr>
          <w:rFonts w:ascii="Times New Roman" w:hAnsi="Times New Roman" w:cs="Times New Roman"/>
          <w:b/>
          <w:sz w:val="20"/>
          <w:szCs w:val="20"/>
        </w:rPr>
        <w:t xml:space="preserve"> ____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о предоставлении услуг по присмотру и уходу за обучающимся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в группе продленного дня</w:t>
      </w:r>
    </w:p>
    <w:p w:rsidR="00427548" w:rsidRDefault="00427548" w:rsidP="00427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27548" w:rsidRDefault="008447DD" w:rsidP="00427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  <w:u w:val="single"/>
        </w:rPr>
        <w:t>с.</w:t>
      </w:r>
      <w:r w:rsidR="0049256E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8447DD">
        <w:rPr>
          <w:rFonts w:ascii="Times New Roman" w:hAnsi="Times New Roman" w:cs="Times New Roman"/>
          <w:sz w:val="20"/>
          <w:szCs w:val="20"/>
          <w:u w:val="single"/>
        </w:rPr>
        <w:t xml:space="preserve">Бершеть   </w:t>
      </w:r>
      <w:r w:rsidRPr="008447DD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721F5" w:rsidRPr="008447DD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BC0C71" w:rsidRPr="008447DD">
        <w:rPr>
          <w:rFonts w:ascii="Times New Roman" w:hAnsi="Times New Roman" w:cs="Times New Roman"/>
          <w:sz w:val="20"/>
          <w:szCs w:val="20"/>
        </w:rPr>
        <w:t xml:space="preserve"> </w:t>
      </w:r>
      <w:r w:rsidR="00A721F5" w:rsidRPr="008447DD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A721F5" w:rsidRPr="008447DD">
        <w:rPr>
          <w:rFonts w:ascii="Times New Roman" w:hAnsi="Times New Roman" w:cs="Times New Roman"/>
          <w:sz w:val="20"/>
          <w:szCs w:val="20"/>
        </w:rPr>
        <w:t xml:space="preserve">    </w:t>
      </w:r>
      <w:r w:rsidR="00427548">
        <w:rPr>
          <w:rFonts w:ascii="Times New Roman" w:hAnsi="Times New Roman" w:cs="Times New Roman"/>
          <w:sz w:val="20"/>
          <w:szCs w:val="20"/>
        </w:rPr>
        <w:tab/>
      </w:r>
      <w:r w:rsidR="00427548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="00427548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A721F5" w:rsidRPr="008447DD">
        <w:rPr>
          <w:rFonts w:ascii="Times New Roman" w:hAnsi="Times New Roman" w:cs="Times New Roman"/>
          <w:sz w:val="20"/>
          <w:szCs w:val="20"/>
        </w:rPr>
        <w:t xml:space="preserve"> "</w:t>
      </w:r>
      <w:proofErr w:type="gramEnd"/>
      <w:r w:rsidR="00A721F5" w:rsidRPr="008447DD">
        <w:rPr>
          <w:rFonts w:ascii="Times New Roman" w:hAnsi="Times New Roman" w:cs="Times New Roman"/>
          <w:sz w:val="20"/>
          <w:szCs w:val="20"/>
        </w:rPr>
        <w:t>___" _________ 20</w:t>
      </w:r>
      <w:r w:rsidR="00DC2AB3">
        <w:rPr>
          <w:rFonts w:ascii="Times New Roman" w:hAnsi="Times New Roman" w:cs="Times New Roman"/>
          <w:sz w:val="20"/>
          <w:szCs w:val="20"/>
        </w:rPr>
        <w:t>2_</w:t>
      </w:r>
      <w:r w:rsidR="00A721F5" w:rsidRPr="008447DD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A721F5" w:rsidRPr="008447DD" w:rsidRDefault="00A721F5" w:rsidP="00427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(место заключения)</w:t>
      </w:r>
    </w:p>
    <w:p w:rsidR="00A721F5" w:rsidRPr="008447DD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427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_____________________</w:t>
      </w:r>
      <w:r w:rsidR="008447DD">
        <w:rPr>
          <w:rFonts w:ascii="Times New Roman" w:hAnsi="Times New Roman" w:cs="Times New Roman"/>
          <w:sz w:val="20"/>
          <w:szCs w:val="20"/>
        </w:rPr>
        <w:t>__________________</w:t>
      </w:r>
      <w:r w:rsidRPr="008447DD">
        <w:rPr>
          <w:rFonts w:ascii="Times New Roman" w:hAnsi="Times New Roman" w:cs="Times New Roman"/>
          <w:sz w:val="20"/>
          <w:szCs w:val="20"/>
        </w:rPr>
        <w:t>___________</w:t>
      </w:r>
      <w:r w:rsidR="0049256E">
        <w:rPr>
          <w:rFonts w:ascii="Times New Roman" w:hAnsi="Times New Roman" w:cs="Times New Roman"/>
          <w:sz w:val="20"/>
          <w:szCs w:val="20"/>
        </w:rPr>
        <w:t>_____________</w:t>
      </w:r>
      <w:r w:rsidRPr="008447DD">
        <w:rPr>
          <w:rFonts w:ascii="Times New Roman" w:hAnsi="Times New Roman" w:cs="Times New Roman"/>
          <w:sz w:val="20"/>
          <w:szCs w:val="20"/>
        </w:rPr>
        <w:t>,</w:t>
      </w:r>
      <w:r w:rsidR="0049256E" w:rsidRPr="0049256E">
        <w:rPr>
          <w:rFonts w:ascii="Times New Roman" w:hAnsi="Times New Roman" w:cs="Times New Roman"/>
          <w:sz w:val="20"/>
          <w:szCs w:val="20"/>
        </w:rPr>
        <w:t xml:space="preserve"> </w:t>
      </w:r>
      <w:r w:rsidR="0049256E" w:rsidRPr="008447DD">
        <w:rPr>
          <w:rFonts w:ascii="Times New Roman" w:hAnsi="Times New Roman" w:cs="Times New Roman"/>
          <w:sz w:val="20"/>
          <w:szCs w:val="20"/>
        </w:rPr>
        <w:t>Именуемым(ой) в дальнейшем</w:t>
      </w:r>
      <w:r w:rsidR="00427548">
        <w:rPr>
          <w:rFonts w:ascii="Times New Roman" w:hAnsi="Times New Roman" w:cs="Times New Roman"/>
          <w:sz w:val="20"/>
          <w:szCs w:val="20"/>
        </w:rPr>
        <w:t xml:space="preserve"> </w:t>
      </w:r>
      <w:r w:rsidR="0049256E" w:rsidRPr="008447DD">
        <w:rPr>
          <w:rFonts w:ascii="Times New Roman" w:hAnsi="Times New Roman" w:cs="Times New Roman"/>
          <w:sz w:val="20"/>
          <w:szCs w:val="20"/>
        </w:rPr>
        <w:t>"Заказчик",</w:t>
      </w:r>
    </w:p>
    <w:p w:rsidR="00A721F5" w:rsidRPr="008447DD" w:rsidRDefault="00A721F5" w:rsidP="00427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(Ф.И.О. (последнее - при наличии) законного представителя обучающегося)</w:t>
      </w:r>
    </w:p>
    <w:p w:rsidR="00A721F5" w:rsidRPr="008447DD" w:rsidRDefault="0049256E" w:rsidP="00427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с одной стороны,</w:t>
      </w:r>
      <w:r w:rsidR="00A721F5" w:rsidRPr="008447DD">
        <w:rPr>
          <w:rFonts w:ascii="Times New Roman" w:hAnsi="Times New Roman" w:cs="Times New Roman"/>
          <w:sz w:val="20"/>
          <w:szCs w:val="20"/>
        </w:rPr>
        <w:t xml:space="preserve"> и </w:t>
      </w:r>
      <w:r w:rsidR="00BC0C71" w:rsidRPr="008447DD">
        <w:rPr>
          <w:rFonts w:ascii="Times New Roman" w:hAnsi="Times New Roman" w:cs="Times New Roman"/>
          <w:sz w:val="20"/>
          <w:szCs w:val="20"/>
          <w:u w:val="single"/>
        </w:rPr>
        <w:t>муниципальное автономное учреждение «Бершетская средняя школа»</w:t>
      </w:r>
      <w:r w:rsidR="00A721F5" w:rsidRPr="008447DD">
        <w:rPr>
          <w:rFonts w:ascii="Times New Roman" w:hAnsi="Times New Roman" w:cs="Times New Roman"/>
          <w:sz w:val="20"/>
          <w:szCs w:val="20"/>
        </w:rPr>
        <w:t>,</w:t>
      </w:r>
      <w:r w:rsidR="00BC0C71" w:rsidRPr="008447DD">
        <w:rPr>
          <w:rFonts w:ascii="Times New Roman" w:hAnsi="Times New Roman" w:cs="Times New Roman"/>
          <w:sz w:val="20"/>
          <w:szCs w:val="20"/>
        </w:rPr>
        <w:t xml:space="preserve"> именуемое в</w:t>
      </w:r>
      <w:r w:rsidR="008447DD">
        <w:rPr>
          <w:rFonts w:ascii="Times New Roman" w:hAnsi="Times New Roman" w:cs="Times New Roman"/>
          <w:sz w:val="20"/>
          <w:szCs w:val="20"/>
        </w:rPr>
        <w:t xml:space="preserve"> </w:t>
      </w:r>
      <w:r w:rsidR="00A721F5" w:rsidRPr="008447DD">
        <w:rPr>
          <w:rFonts w:ascii="Times New Roman" w:hAnsi="Times New Roman" w:cs="Times New Roman"/>
          <w:sz w:val="20"/>
          <w:szCs w:val="20"/>
        </w:rPr>
        <w:t xml:space="preserve">дальнейшем "Исполнитель", в лице директора </w:t>
      </w:r>
      <w:proofErr w:type="spellStart"/>
      <w:r w:rsidR="00BC0C71" w:rsidRPr="008447DD">
        <w:rPr>
          <w:rFonts w:ascii="Times New Roman" w:hAnsi="Times New Roman" w:cs="Times New Roman"/>
          <w:sz w:val="20"/>
          <w:szCs w:val="20"/>
          <w:u w:val="single"/>
        </w:rPr>
        <w:t>Саввиной</w:t>
      </w:r>
      <w:proofErr w:type="spellEnd"/>
      <w:r w:rsidR="00BC0C71" w:rsidRPr="008447DD">
        <w:rPr>
          <w:rFonts w:ascii="Times New Roman" w:hAnsi="Times New Roman" w:cs="Times New Roman"/>
          <w:sz w:val="20"/>
          <w:szCs w:val="20"/>
          <w:u w:val="single"/>
        </w:rPr>
        <w:t xml:space="preserve"> Елены Фёдоровны</w:t>
      </w:r>
      <w:r w:rsidR="00154A94">
        <w:rPr>
          <w:rFonts w:ascii="Times New Roman" w:hAnsi="Times New Roman" w:cs="Times New Roman"/>
          <w:sz w:val="20"/>
          <w:szCs w:val="20"/>
          <w:u w:val="single"/>
        </w:rPr>
        <w:t xml:space="preserve">, </w:t>
      </w:r>
      <w:r w:rsidR="00BC0C71" w:rsidRPr="008447DD">
        <w:rPr>
          <w:rFonts w:ascii="Times New Roman" w:hAnsi="Times New Roman" w:cs="Times New Roman"/>
          <w:sz w:val="20"/>
          <w:szCs w:val="20"/>
        </w:rPr>
        <w:t xml:space="preserve">действующего на основании Устава, с другой стороны, совместно Именуемые </w:t>
      </w:r>
      <w:r w:rsidR="00A721F5" w:rsidRPr="008447DD">
        <w:rPr>
          <w:rFonts w:ascii="Times New Roman" w:hAnsi="Times New Roman" w:cs="Times New Roman"/>
          <w:sz w:val="20"/>
          <w:szCs w:val="20"/>
        </w:rPr>
        <w:t>"Стороны", заключили настоящий Договор о нижеследующем:</w:t>
      </w:r>
    </w:p>
    <w:p w:rsidR="00A721F5" w:rsidRPr="008447DD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BC0C7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I. Предмет Договора</w:t>
      </w:r>
    </w:p>
    <w:p w:rsidR="00A721F5" w:rsidRPr="008447DD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 xml:space="preserve">    1.1.  </w:t>
      </w:r>
      <w:r w:rsidR="00BC0C71" w:rsidRPr="008447DD">
        <w:rPr>
          <w:rFonts w:ascii="Times New Roman" w:hAnsi="Times New Roman" w:cs="Times New Roman"/>
          <w:sz w:val="20"/>
          <w:szCs w:val="20"/>
        </w:rPr>
        <w:t>Предметом настоящего Договора является оказание Исполнителем</w:t>
      </w:r>
      <w:r w:rsidR="000B3796" w:rsidRPr="008447DD">
        <w:rPr>
          <w:rFonts w:ascii="Times New Roman" w:hAnsi="Times New Roman" w:cs="Times New Roman"/>
          <w:sz w:val="20"/>
          <w:szCs w:val="20"/>
        </w:rPr>
        <w:t xml:space="preserve"> </w:t>
      </w:r>
      <w:r w:rsidRPr="008447DD">
        <w:rPr>
          <w:rFonts w:ascii="Times New Roman" w:hAnsi="Times New Roman" w:cs="Times New Roman"/>
          <w:sz w:val="20"/>
          <w:szCs w:val="20"/>
        </w:rPr>
        <w:t>услуги по присмотру и уходу за ____________________________________</w:t>
      </w:r>
      <w:r w:rsidR="0049256E">
        <w:rPr>
          <w:rFonts w:ascii="Times New Roman" w:hAnsi="Times New Roman" w:cs="Times New Roman"/>
          <w:sz w:val="20"/>
          <w:szCs w:val="20"/>
        </w:rPr>
        <w:t>________________</w:t>
      </w:r>
      <w:r w:rsidRPr="008447DD">
        <w:rPr>
          <w:rFonts w:ascii="Times New Roman" w:hAnsi="Times New Roman" w:cs="Times New Roman"/>
          <w:sz w:val="20"/>
          <w:szCs w:val="20"/>
        </w:rPr>
        <w:t>,</w:t>
      </w:r>
      <w:r w:rsidR="0049256E">
        <w:rPr>
          <w:rFonts w:ascii="Times New Roman" w:hAnsi="Times New Roman" w:cs="Times New Roman"/>
          <w:sz w:val="20"/>
          <w:szCs w:val="20"/>
        </w:rPr>
        <w:t xml:space="preserve"> _________</w:t>
      </w:r>
      <w:r w:rsidR="0049256E" w:rsidRPr="0049256E">
        <w:rPr>
          <w:rFonts w:ascii="Times New Roman" w:hAnsi="Times New Roman" w:cs="Times New Roman"/>
          <w:sz w:val="20"/>
          <w:szCs w:val="20"/>
        </w:rPr>
        <w:t xml:space="preserve"> </w:t>
      </w:r>
      <w:r w:rsidR="0049256E" w:rsidRPr="008447DD">
        <w:rPr>
          <w:rFonts w:ascii="Times New Roman" w:hAnsi="Times New Roman" w:cs="Times New Roman"/>
          <w:sz w:val="20"/>
          <w:szCs w:val="20"/>
        </w:rPr>
        <w:t>года</w:t>
      </w:r>
      <w:r w:rsidR="0049256E" w:rsidRPr="0049256E">
        <w:rPr>
          <w:rFonts w:ascii="Times New Roman" w:hAnsi="Times New Roman" w:cs="Times New Roman"/>
          <w:sz w:val="20"/>
          <w:szCs w:val="20"/>
        </w:rPr>
        <w:t xml:space="preserve"> </w:t>
      </w:r>
      <w:r w:rsidR="0049256E" w:rsidRPr="008447DD">
        <w:rPr>
          <w:rFonts w:ascii="Times New Roman" w:hAnsi="Times New Roman" w:cs="Times New Roman"/>
          <w:sz w:val="20"/>
          <w:szCs w:val="20"/>
        </w:rPr>
        <w:t>рождения,</w:t>
      </w:r>
      <w:r w:rsidR="0049256E" w:rsidRPr="0049256E">
        <w:rPr>
          <w:rFonts w:ascii="Times New Roman" w:hAnsi="Times New Roman" w:cs="Times New Roman"/>
          <w:sz w:val="20"/>
          <w:szCs w:val="20"/>
        </w:rPr>
        <w:t xml:space="preserve"> </w:t>
      </w:r>
      <w:r w:rsidR="0049256E" w:rsidRPr="008447DD">
        <w:rPr>
          <w:rFonts w:ascii="Times New Roman" w:hAnsi="Times New Roman" w:cs="Times New Roman"/>
          <w:sz w:val="20"/>
          <w:szCs w:val="20"/>
        </w:rPr>
        <w:t>обучающимся _____ класса</w:t>
      </w:r>
    </w:p>
    <w:p w:rsidR="0049256E" w:rsidRDefault="0049256E" w:rsidP="004925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A721F5" w:rsidRPr="008447DD"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A721F5" w:rsidRPr="0049256E" w:rsidRDefault="00BC0C71" w:rsidP="004925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  <w:u w:val="single"/>
        </w:rPr>
        <w:t>МАОУ «</w:t>
      </w:r>
      <w:proofErr w:type="spellStart"/>
      <w:r w:rsidRPr="008447DD">
        <w:rPr>
          <w:rFonts w:ascii="Times New Roman" w:hAnsi="Times New Roman" w:cs="Times New Roman"/>
          <w:sz w:val="20"/>
          <w:szCs w:val="20"/>
          <w:u w:val="single"/>
        </w:rPr>
        <w:t>Бершетская</w:t>
      </w:r>
      <w:proofErr w:type="spellEnd"/>
      <w:r w:rsidRPr="008447DD">
        <w:rPr>
          <w:rFonts w:ascii="Times New Roman" w:hAnsi="Times New Roman" w:cs="Times New Roman"/>
          <w:sz w:val="20"/>
          <w:szCs w:val="20"/>
          <w:u w:val="single"/>
        </w:rPr>
        <w:t xml:space="preserve"> средняя школа»</w:t>
      </w:r>
      <w:r w:rsidR="00A721F5" w:rsidRPr="008447DD">
        <w:rPr>
          <w:rFonts w:ascii="Times New Roman" w:hAnsi="Times New Roman" w:cs="Times New Roman"/>
          <w:sz w:val="20"/>
          <w:szCs w:val="20"/>
          <w:u w:val="single"/>
        </w:rPr>
        <w:t>,</w:t>
      </w:r>
      <w:r w:rsidRPr="008447DD">
        <w:rPr>
          <w:rFonts w:ascii="Times New Roman" w:hAnsi="Times New Roman" w:cs="Times New Roman"/>
          <w:sz w:val="20"/>
          <w:szCs w:val="20"/>
        </w:rPr>
        <w:t xml:space="preserve"> именуемым в дальнейшем "Обучающийся", в группе</w:t>
      </w:r>
      <w:r w:rsidR="0049256E" w:rsidRPr="0049256E">
        <w:rPr>
          <w:rFonts w:ascii="Times New Roman" w:hAnsi="Times New Roman" w:cs="Times New Roman"/>
          <w:sz w:val="20"/>
          <w:szCs w:val="20"/>
        </w:rPr>
        <w:t xml:space="preserve"> </w:t>
      </w:r>
      <w:r w:rsidR="00A721F5" w:rsidRPr="008447DD">
        <w:rPr>
          <w:rFonts w:ascii="Times New Roman" w:hAnsi="Times New Roman" w:cs="Times New Roman"/>
          <w:sz w:val="20"/>
          <w:szCs w:val="20"/>
        </w:rPr>
        <w:t>продленного дня Исполнителя</w:t>
      </w:r>
      <w:r w:rsidR="000B3796" w:rsidRPr="008447DD">
        <w:rPr>
          <w:rFonts w:ascii="Times New Roman" w:hAnsi="Times New Roman" w:cs="Times New Roman"/>
          <w:sz w:val="20"/>
          <w:szCs w:val="20"/>
        </w:rPr>
        <w:t xml:space="preserve"> </w:t>
      </w:r>
      <w:r w:rsidR="00A721F5" w:rsidRPr="008447DD">
        <w:rPr>
          <w:rFonts w:ascii="Times New Roman" w:hAnsi="Times New Roman" w:cs="Times New Roman"/>
          <w:sz w:val="20"/>
          <w:szCs w:val="20"/>
        </w:rPr>
        <w:t>(далее - ГПД).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1.2. Услуги по присмотру и уходу за Обучающимся в ГПД включают в себя:</w:t>
      </w:r>
    </w:p>
    <w:p w:rsidR="00A721F5" w:rsidRPr="008447DD" w:rsidRDefault="00BC0C71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1.2.1</w:t>
      </w:r>
      <w:r w:rsidR="00A721F5" w:rsidRPr="008447DD">
        <w:rPr>
          <w:rFonts w:ascii="Times New Roman" w:hAnsi="Times New Roman" w:cs="Times New Roman"/>
          <w:sz w:val="20"/>
          <w:szCs w:val="20"/>
        </w:rPr>
        <w:t>. организация одноразового питания;</w:t>
      </w:r>
    </w:p>
    <w:p w:rsidR="00A721F5" w:rsidRPr="008447DD" w:rsidRDefault="00BC0C71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1.2.2</w:t>
      </w:r>
      <w:r w:rsidR="00A721F5" w:rsidRPr="008447DD">
        <w:rPr>
          <w:rFonts w:ascii="Times New Roman" w:hAnsi="Times New Roman" w:cs="Times New Roman"/>
          <w:sz w:val="20"/>
          <w:szCs w:val="20"/>
        </w:rPr>
        <w:t>. хозяйственно-бытовое обслуживание, включающее соблюдение требований к санитарному обслуживанию помещений, используемых для деятельности группы продленного дня;</w:t>
      </w:r>
    </w:p>
    <w:p w:rsidR="00A721F5" w:rsidRPr="008447DD" w:rsidRDefault="00BC0C71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1.2.3</w:t>
      </w:r>
      <w:r w:rsidR="00A721F5" w:rsidRPr="008447DD">
        <w:rPr>
          <w:rFonts w:ascii="Times New Roman" w:hAnsi="Times New Roman" w:cs="Times New Roman"/>
          <w:sz w:val="20"/>
          <w:szCs w:val="20"/>
        </w:rPr>
        <w:t>. обеспечение соблюдения обучающимися личной гигиены и режима дня, включающее организацию прогулок, подвижных и спортивных игр, отдыха;</w:t>
      </w:r>
    </w:p>
    <w:p w:rsidR="00A721F5" w:rsidRPr="008447DD" w:rsidRDefault="00BC0C71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1.2.4</w:t>
      </w:r>
      <w:r w:rsidR="00A721F5" w:rsidRPr="008447DD">
        <w:rPr>
          <w:rFonts w:ascii="Times New Roman" w:hAnsi="Times New Roman" w:cs="Times New Roman"/>
          <w:sz w:val="20"/>
          <w:szCs w:val="20"/>
        </w:rPr>
        <w:t xml:space="preserve">. организация самоподготовки (приготовление домашних заданий) под присмотром </w:t>
      </w:r>
      <w:r w:rsidRPr="008447DD">
        <w:rPr>
          <w:rFonts w:ascii="Times New Roman" w:hAnsi="Times New Roman" w:cs="Times New Roman"/>
          <w:sz w:val="20"/>
          <w:szCs w:val="20"/>
        </w:rPr>
        <w:t>педагога</w:t>
      </w:r>
      <w:r w:rsidR="00A721F5" w:rsidRPr="008447DD">
        <w:rPr>
          <w:rFonts w:ascii="Times New Roman" w:hAnsi="Times New Roman" w:cs="Times New Roman"/>
          <w:sz w:val="20"/>
          <w:szCs w:val="20"/>
        </w:rPr>
        <w:t>;</w:t>
      </w:r>
    </w:p>
    <w:p w:rsidR="00A721F5" w:rsidRPr="008447DD" w:rsidRDefault="00311DA9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1.2.5</w:t>
      </w:r>
      <w:r w:rsidR="00A721F5" w:rsidRPr="008447DD">
        <w:rPr>
          <w:rFonts w:ascii="Times New Roman" w:hAnsi="Times New Roman" w:cs="Times New Roman"/>
          <w:sz w:val="20"/>
          <w:szCs w:val="20"/>
        </w:rPr>
        <w:t>. организация занятий по интересам (в игровой, библиотеке), организация посещения экскурсий и культурно-зрелищных мероприятий, организация посещения кружков и секций.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1.3. Исполнитель зачисляет Обучающегося в организованную ГПД и обязуется обеспечить реализацию взятых на себя обязательств, оговоренных настоящим Договором, а Заказчик обязуется выполнять условия пребывания Обучающегося в ГПД и оплачивать оказанные услуги по присмотру и уходу за Обучающимся в ГПД (далее - услуги ГПД).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1.4. Услуги ГПД оказываются Исполнителем Обучающемуся в период с "</w:t>
      </w:r>
      <w:r w:rsidR="008447DD" w:rsidRPr="008447DD">
        <w:rPr>
          <w:rFonts w:ascii="Times New Roman" w:hAnsi="Times New Roman" w:cs="Times New Roman"/>
          <w:sz w:val="20"/>
          <w:szCs w:val="20"/>
        </w:rPr>
        <w:t>01</w:t>
      </w:r>
      <w:r w:rsidRPr="008447DD">
        <w:rPr>
          <w:rFonts w:ascii="Times New Roman" w:hAnsi="Times New Roman" w:cs="Times New Roman"/>
          <w:sz w:val="20"/>
          <w:szCs w:val="20"/>
        </w:rPr>
        <w:t>"</w:t>
      </w:r>
      <w:r w:rsidR="008447DD" w:rsidRPr="008447DD">
        <w:rPr>
          <w:rFonts w:ascii="Times New Roman" w:hAnsi="Times New Roman" w:cs="Times New Roman"/>
          <w:sz w:val="20"/>
          <w:szCs w:val="20"/>
        </w:rPr>
        <w:t>октября</w:t>
      </w:r>
      <w:r w:rsidRPr="008447DD">
        <w:rPr>
          <w:rFonts w:ascii="Times New Roman" w:hAnsi="Times New Roman" w:cs="Times New Roman"/>
          <w:sz w:val="20"/>
          <w:szCs w:val="20"/>
        </w:rPr>
        <w:t xml:space="preserve"> 20</w:t>
      </w:r>
      <w:r w:rsidR="00E7568B">
        <w:rPr>
          <w:rFonts w:ascii="Times New Roman" w:hAnsi="Times New Roman" w:cs="Times New Roman"/>
          <w:sz w:val="20"/>
          <w:szCs w:val="20"/>
        </w:rPr>
        <w:t>26</w:t>
      </w:r>
      <w:r w:rsidRPr="008447DD">
        <w:rPr>
          <w:rFonts w:ascii="Times New Roman" w:hAnsi="Times New Roman" w:cs="Times New Roman"/>
          <w:sz w:val="20"/>
          <w:szCs w:val="20"/>
        </w:rPr>
        <w:t xml:space="preserve"> г. по "</w:t>
      </w:r>
      <w:r w:rsidR="008447DD" w:rsidRPr="008447DD">
        <w:rPr>
          <w:rFonts w:ascii="Times New Roman" w:hAnsi="Times New Roman" w:cs="Times New Roman"/>
          <w:sz w:val="20"/>
          <w:szCs w:val="20"/>
        </w:rPr>
        <w:t>30</w:t>
      </w:r>
      <w:r w:rsidRPr="008447DD">
        <w:rPr>
          <w:rFonts w:ascii="Times New Roman" w:hAnsi="Times New Roman" w:cs="Times New Roman"/>
          <w:sz w:val="20"/>
          <w:szCs w:val="20"/>
        </w:rPr>
        <w:t xml:space="preserve">" </w:t>
      </w:r>
      <w:r w:rsidR="008447DD" w:rsidRPr="008447DD">
        <w:rPr>
          <w:rFonts w:ascii="Times New Roman" w:hAnsi="Times New Roman" w:cs="Times New Roman"/>
          <w:sz w:val="20"/>
          <w:szCs w:val="20"/>
        </w:rPr>
        <w:t>апреля</w:t>
      </w:r>
      <w:r w:rsidRPr="008447DD">
        <w:rPr>
          <w:rFonts w:ascii="Times New Roman" w:hAnsi="Times New Roman" w:cs="Times New Roman"/>
          <w:sz w:val="20"/>
          <w:szCs w:val="20"/>
        </w:rPr>
        <w:t xml:space="preserve"> 20</w:t>
      </w:r>
      <w:r w:rsidR="00E7568B">
        <w:rPr>
          <w:rFonts w:ascii="Times New Roman" w:hAnsi="Times New Roman" w:cs="Times New Roman"/>
          <w:sz w:val="20"/>
          <w:szCs w:val="20"/>
        </w:rPr>
        <w:t>27</w:t>
      </w:r>
      <w:r w:rsidRPr="008447DD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Оказание ГПД приостанавливается в каникулярное время, установленное учебным графиком Исполнителя.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31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II. Общие положения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2.1. Режим посещения Обучающимся ГПД: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2.1.1. В ГПД установлена пятидневная рабочая неделя с двумя выходными днями (суббота и воскресенье). Дополнительными выходными считаются праздничные дни, установленные в соответствии с действующим законодательством Российской Федерации.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 xml:space="preserve">2.1.2. Услуги ГПД оказываются Исполнителем Обучающемуся с </w:t>
      </w:r>
      <w:r w:rsidR="00311DA9" w:rsidRPr="008447DD">
        <w:rPr>
          <w:rFonts w:ascii="Times New Roman" w:hAnsi="Times New Roman" w:cs="Times New Roman"/>
          <w:sz w:val="20"/>
          <w:szCs w:val="20"/>
          <w:u w:val="single"/>
        </w:rPr>
        <w:t>12</w:t>
      </w:r>
      <w:r w:rsidRPr="008447DD">
        <w:rPr>
          <w:rFonts w:ascii="Times New Roman" w:hAnsi="Times New Roman" w:cs="Times New Roman"/>
          <w:sz w:val="20"/>
          <w:szCs w:val="20"/>
        </w:rPr>
        <w:t xml:space="preserve"> часов </w:t>
      </w:r>
      <w:r w:rsidR="00311DA9" w:rsidRPr="008447DD">
        <w:rPr>
          <w:rFonts w:ascii="Times New Roman" w:hAnsi="Times New Roman" w:cs="Times New Roman"/>
          <w:sz w:val="20"/>
          <w:szCs w:val="20"/>
          <w:u w:val="single"/>
        </w:rPr>
        <w:t>30</w:t>
      </w:r>
      <w:r w:rsidRPr="008447DD">
        <w:rPr>
          <w:rFonts w:ascii="Times New Roman" w:hAnsi="Times New Roman" w:cs="Times New Roman"/>
          <w:sz w:val="20"/>
          <w:szCs w:val="20"/>
        </w:rPr>
        <w:t xml:space="preserve"> минут до </w:t>
      </w:r>
      <w:r w:rsidR="00311DA9" w:rsidRPr="008447DD">
        <w:rPr>
          <w:rFonts w:ascii="Times New Roman" w:hAnsi="Times New Roman" w:cs="Times New Roman"/>
          <w:sz w:val="20"/>
          <w:szCs w:val="20"/>
          <w:u w:val="single"/>
        </w:rPr>
        <w:t>15</w:t>
      </w:r>
      <w:r w:rsidRPr="008447DD">
        <w:rPr>
          <w:rFonts w:ascii="Times New Roman" w:hAnsi="Times New Roman" w:cs="Times New Roman"/>
          <w:sz w:val="20"/>
          <w:szCs w:val="20"/>
        </w:rPr>
        <w:t xml:space="preserve"> часов </w:t>
      </w:r>
      <w:r w:rsidR="00311DA9" w:rsidRPr="008447DD">
        <w:rPr>
          <w:rFonts w:ascii="Times New Roman" w:hAnsi="Times New Roman" w:cs="Times New Roman"/>
          <w:sz w:val="20"/>
          <w:szCs w:val="20"/>
          <w:u w:val="single"/>
        </w:rPr>
        <w:t>00</w:t>
      </w:r>
      <w:r w:rsidRPr="008447DD">
        <w:rPr>
          <w:rFonts w:ascii="Times New Roman" w:hAnsi="Times New Roman" w:cs="Times New Roman"/>
          <w:sz w:val="20"/>
          <w:szCs w:val="20"/>
        </w:rPr>
        <w:t xml:space="preserve"> минут.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2.1.3. В предпраздничные дни, в дни, предшествующие выходным дням, время окончания оказания услуг ГПД сокращается на 1 час.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 xml:space="preserve">2.2. Возможные изменения в режиме работы ГПД доводятся до сведения Заказчика не позднее чем за </w:t>
      </w:r>
      <w:r w:rsidR="008447DD" w:rsidRPr="008447DD">
        <w:rPr>
          <w:rFonts w:ascii="Times New Roman" w:hAnsi="Times New Roman" w:cs="Times New Roman"/>
          <w:sz w:val="20"/>
          <w:szCs w:val="20"/>
        </w:rPr>
        <w:t>2 рабочих дня</w:t>
      </w:r>
      <w:r w:rsidRPr="008447DD">
        <w:rPr>
          <w:rFonts w:ascii="Times New Roman" w:hAnsi="Times New Roman" w:cs="Times New Roman"/>
          <w:sz w:val="20"/>
          <w:szCs w:val="20"/>
        </w:rPr>
        <w:t xml:space="preserve"> до даты изменения режима работы ГПД через:</w:t>
      </w:r>
    </w:p>
    <w:p w:rsidR="00A721F5" w:rsidRPr="008447DD" w:rsidRDefault="00A721F5" w:rsidP="000B379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2.2.1. информ</w:t>
      </w:r>
      <w:r w:rsidR="00311DA9" w:rsidRPr="008447DD">
        <w:rPr>
          <w:rFonts w:ascii="Times New Roman" w:hAnsi="Times New Roman" w:cs="Times New Roman"/>
          <w:sz w:val="20"/>
          <w:szCs w:val="20"/>
        </w:rPr>
        <w:t xml:space="preserve">ационные стенды, расположенные </w:t>
      </w:r>
      <w:r w:rsidR="00311DA9" w:rsidRPr="0049256E">
        <w:rPr>
          <w:rFonts w:ascii="Times New Roman" w:hAnsi="Times New Roman" w:cs="Times New Roman"/>
          <w:sz w:val="20"/>
          <w:szCs w:val="20"/>
        </w:rPr>
        <w:t>на</w:t>
      </w:r>
      <w:r w:rsidRPr="0049256E">
        <w:rPr>
          <w:rFonts w:ascii="Times New Roman" w:hAnsi="Times New Roman" w:cs="Times New Roman"/>
          <w:sz w:val="20"/>
          <w:szCs w:val="20"/>
        </w:rPr>
        <w:t xml:space="preserve"> </w:t>
      </w:r>
      <w:r w:rsidR="00311DA9" w:rsidRPr="0049256E">
        <w:rPr>
          <w:rFonts w:ascii="Times New Roman" w:hAnsi="Times New Roman" w:cs="Times New Roman"/>
          <w:sz w:val="20"/>
          <w:szCs w:val="20"/>
        </w:rPr>
        <w:t>мини-рынке с. Бершеть</w:t>
      </w:r>
      <w:r w:rsidRPr="0049256E">
        <w:rPr>
          <w:rFonts w:ascii="Times New Roman" w:hAnsi="Times New Roman" w:cs="Times New Roman"/>
          <w:sz w:val="20"/>
          <w:szCs w:val="20"/>
        </w:rPr>
        <w:t>,</w:t>
      </w:r>
    </w:p>
    <w:p w:rsidR="00A175F5" w:rsidRPr="008447DD" w:rsidRDefault="00A721F5" w:rsidP="00A175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 xml:space="preserve">2.2.2. официальный </w:t>
      </w:r>
      <w:r w:rsidR="00A175F5" w:rsidRPr="008447DD">
        <w:rPr>
          <w:rFonts w:ascii="Times New Roman" w:hAnsi="Times New Roman" w:cs="Times New Roman"/>
          <w:sz w:val="20"/>
          <w:szCs w:val="20"/>
        </w:rPr>
        <w:t xml:space="preserve">      сайт       Исполнителя,</w:t>
      </w:r>
      <w:r w:rsidRPr="008447DD">
        <w:rPr>
          <w:rFonts w:ascii="Times New Roman" w:hAnsi="Times New Roman" w:cs="Times New Roman"/>
          <w:sz w:val="20"/>
          <w:szCs w:val="20"/>
        </w:rPr>
        <w:t xml:space="preserve"> размещенный     в</w:t>
      </w:r>
      <w:r w:rsidR="000B3796" w:rsidRPr="008447DD">
        <w:rPr>
          <w:rFonts w:ascii="Times New Roman" w:hAnsi="Times New Roman" w:cs="Times New Roman"/>
          <w:sz w:val="20"/>
          <w:szCs w:val="20"/>
        </w:rPr>
        <w:t xml:space="preserve"> </w:t>
      </w:r>
      <w:r w:rsidRPr="008447DD">
        <w:rPr>
          <w:rFonts w:ascii="Times New Roman" w:hAnsi="Times New Roman" w:cs="Times New Roman"/>
          <w:sz w:val="20"/>
          <w:szCs w:val="20"/>
        </w:rPr>
        <w:t>информационно-телекоммуникационной     сети     "Интернет"    по    адресу:</w:t>
      </w:r>
      <w:r w:rsidR="000B3796" w:rsidRPr="008447DD">
        <w:rPr>
          <w:rFonts w:ascii="Times New Roman" w:hAnsi="Times New Roman" w:cs="Times New Roman"/>
          <w:sz w:val="20"/>
          <w:szCs w:val="20"/>
        </w:rPr>
        <w:t xml:space="preserve"> </w:t>
      </w:r>
      <w:r w:rsidR="00A175F5" w:rsidRPr="008447DD">
        <w:rPr>
          <w:rFonts w:ascii="Times New Roman" w:hAnsi="Times New Roman" w:cs="Times New Roman"/>
          <w:sz w:val="20"/>
          <w:szCs w:val="20"/>
          <w:lang w:val="en-US"/>
        </w:rPr>
        <w:t>https</w:t>
      </w:r>
      <w:r w:rsidR="00A175F5" w:rsidRPr="008447DD">
        <w:rPr>
          <w:rFonts w:ascii="Times New Roman" w:hAnsi="Times New Roman" w:cs="Times New Roman"/>
          <w:sz w:val="20"/>
          <w:szCs w:val="20"/>
        </w:rPr>
        <w:t>://</w:t>
      </w:r>
      <w:proofErr w:type="spellStart"/>
      <w:r w:rsidR="00A175F5" w:rsidRPr="008447DD">
        <w:rPr>
          <w:rFonts w:ascii="Times New Roman" w:hAnsi="Times New Roman" w:cs="Times New Roman"/>
          <w:sz w:val="20"/>
          <w:szCs w:val="20"/>
          <w:lang w:val="en-US"/>
        </w:rPr>
        <w:t>bershetperm</w:t>
      </w:r>
      <w:proofErr w:type="spellEnd"/>
      <w:r w:rsidR="00A175F5" w:rsidRPr="008447DD">
        <w:rPr>
          <w:rFonts w:ascii="Times New Roman" w:hAnsi="Times New Roman" w:cs="Times New Roman"/>
          <w:sz w:val="20"/>
          <w:szCs w:val="20"/>
        </w:rPr>
        <w:t>.</w:t>
      </w:r>
      <w:r w:rsidR="00A175F5" w:rsidRPr="008447DD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="00A175F5" w:rsidRPr="008447DD">
        <w:rPr>
          <w:rFonts w:ascii="Times New Roman" w:hAnsi="Times New Roman" w:cs="Times New Roman"/>
          <w:sz w:val="20"/>
          <w:szCs w:val="20"/>
        </w:rPr>
        <w:t>/ (</w:t>
      </w:r>
      <w:r w:rsidRPr="008447DD">
        <w:rPr>
          <w:rFonts w:ascii="Times New Roman" w:hAnsi="Times New Roman" w:cs="Times New Roman"/>
          <w:sz w:val="20"/>
          <w:szCs w:val="20"/>
        </w:rPr>
        <w:t>далее - официальный сайт Исполнителя).</w:t>
      </w:r>
    </w:p>
    <w:p w:rsidR="00A721F5" w:rsidRPr="008447DD" w:rsidRDefault="00A721F5" w:rsidP="004925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2.3. Место оказания услуг Обучающемуся по настоящему Договору:</w:t>
      </w:r>
      <w:r w:rsidR="0049256E">
        <w:rPr>
          <w:rFonts w:ascii="Times New Roman" w:hAnsi="Times New Roman" w:cs="Times New Roman"/>
          <w:sz w:val="20"/>
          <w:szCs w:val="20"/>
        </w:rPr>
        <w:t xml:space="preserve"> </w:t>
      </w:r>
      <w:r w:rsidR="00311DA9" w:rsidRPr="008447DD">
        <w:rPr>
          <w:rFonts w:ascii="Times New Roman" w:hAnsi="Times New Roman" w:cs="Times New Roman"/>
          <w:sz w:val="20"/>
          <w:szCs w:val="20"/>
          <w:u w:val="single"/>
        </w:rPr>
        <w:t>614551, Пермский край, Пермский муниципальный округ, с. Бершеть, ул. Молодёжная, д. 2</w:t>
      </w:r>
      <w:r w:rsidRPr="008447DD">
        <w:rPr>
          <w:rFonts w:ascii="Times New Roman" w:hAnsi="Times New Roman" w:cs="Times New Roman"/>
          <w:sz w:val="20"/>
          <w:szCs w:val="20"/>
        </w:rPr>
        <w:t>.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311D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III. Права и обязанности Сторон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3.1. Исполнитель обязуется: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3.1.1. зачислить Обучающегося в ГПД;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3.1.2. обеспечить надлежащее предоставление услуг в ГПД, предусмотренных пунктом 1.2 раздела I настоящего Договора;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3.1.3. ознакомить Заказчика с правилами внутреннего распорядка в ГПД, режимом работы ГПД, нормативными документами и локальными правовыми актами Исполнителя, регламентирующими порядок организации присмотра и ухода за Обучающимся в ГПД, в том числе путем размещения указанной информации на официальном сайте Исполнителя, предоставить Заказчику всю необходимую интересующую его информацию о работе ГПД;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lastRenderedPageBreak/>
        <w:t>3.1.4.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психического здоровья, эмоционального благополучия Обучающегося с учетом его индивидуальных особенностей;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3.1.5. обеспечить охрану жизни и здоровья Обучающегося во время его пребывания в ГПД;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3.1.6. информировать Заказчика об изменениях в графике работы ГПД в сроки и способами, указанными в пункте 2.2 раздела II настоящего Договора, о необходимых Обучающемуся для получения услуг в ГПД индивидуальных санитарно-гигиенических предметах, одежде, обуви, индивидуальных школьно-письменных принадлежностях, о ходе и результатах оказания услуг ГПД;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3.1.7. обеспечивать организованное перемещение Обучающегося в ГПД по окончании уроков в соответствии с расписанием занятий Обучающегося, при необходимости организовывать его сопровождение;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3.1.8. обеспечивать соответствующие санитарным нормам условия пребывания Обучающегося в ГПД;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3.1.9. на основании письменного заявления Заказчика сохранять за Обучающимся место в случае его отсутствия в ГПД по уважительным причинам;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 xml:space="preserve">3.1.10. обеспечить соблюдение требований Федерального </w:t>
      </w:r>
      <w:hyperlink r:id="rId4" w:history="1">
        <w:r w:rsidRPr="008447DD">
          <w:rPr>
            <w:rFonts w:ascii="Times New Roman" w:hAnsi="Times New Roman" w:cs="Times New Roman"/>
            <w:sz w:val="20"/>
            <w:szCs w:val="20"/>
          </w:rPr>
          <w:t>закона</w:t>
        </w:r>
      </w:hyperlink>
      <w:r w:rsidR="00467FAF" w:rsidRPr="008447DD">
        <w:rPr>
          <w:rFonts w:ascii="Times New Roman" w:hAnsi="Times New Roman" w:cs="Times New Roman"/>
          <w:sz w:val="20"/>
          <w:szCs w:val="20"/>
        </w:rPr>
        <w:t xml:space="preserve"> от 27.07.2006 №</w:t>
      </w:r>
      <w:r w:rsidRPr="008447DD">
        <w:rPr>
          <w:rFonts w:ascii="Times New Roman" w:hAnsi="Times New Roman" w:cs="Times New Roman"/>
          <w:sz w:val="20"/>
          <w:szCs w:val="20"/>
        </w:rPr>
        <w:t xml:space="preserve"> 152-ФЗ "О персональных данных" в части сбора, хранения и обработки персональных данных Заказчика и Обучающегося.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3.2. Исполнитель вправе: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3.2.1. расторгнуть настоящий Договор досрочно, если Заказчик будет систематически нарушать принятые на себя обязательства по настоящему Договору;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3.2.2. отчислить Обучающегося: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3.2.2.1. за систематическое непосещение ГПД без уважительной причины в течение 10 дней;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3.2.2.2. за двукратное нарушение правил внутреннего распорядка ГПД, режима работы ГПД, зафиксированное надлежащим образом уполномоченным работником Исполнителя;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3.2.2.3. по заявлению родителей (законных представителей);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3.2.3. осуществлять работу ГПД в сроки, отличные от указанных в пункте 2.1 раздела II настоящего Договора, по особому режиму и на условиях, установленных дополнительным соглашением к настоящему Договору, подписанным Сторонами;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3.2.4. организовывать для Обучающегося дополнительные, в том числе платные, образовательные услуги в период его нахождения в ГПД за счет средств Заказчика на основании отдельных договоров, заключаемых между Сторонами.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3.3. Заказчик обязуется: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3.3.1. соблюдать требования Устава Исполнителя, правил внутреннего распорядка в ГПД, режим работы ГПД и требования других документов, регламентирующих порядок организации присмотра и ухода за детьми в ГПД, общепринятые нормы поведения;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3.3.2. обеспечить систематическое посещение ГПД Обучающимся в соответствии с режимом, установленным в пункте 2.1 раздела II настоящего Договора, если нет уважительных причин, которые препятствовали бы этому;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3.3.3. в случае отказа от места в ГПД или невозможности посещения Обучающимся ГПД письменно проинформировать об этом Исполнителя за 5 рабочих дней;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3.3.4. незамедлительно сообщать Исполнителю об изменении контактного телефона и места жительства;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3.3.5. своевременно вносить оплату за услуги ГПД, оказанные Исполнителем, на основании выставленных Исполнителем платежных документов (далее - родительская плата);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3.3.6. нести материальную ответственность за порчу и утрату имущества ГПД и (или) имущества других обучающихся по вине Обучающегося;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3.3.7. нести ответственность за воспитание Обучающегося, проявлять уважение к педагогам, административно-хозяйственному и иному персоналу Исполнителя, другим обучающимся, посещающим ГПД, не посягать на их честь и достоинство.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3.4. Заказчик вправе: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3.4.1. защищать законные права и законные интересы Обучающегося;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3.4.2. знакомиться с ходом и содержанием деятельности ГПД с разрешения администрации Исполнителя;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3.4.3. получать от Исполнителя информацию по вопросам организации и обеспечения надлежащего исполнения услуг в ГПД, предусмотренных разделом I настоящего Договора, о поведении, эмоциональном состоянии Обучающегося во время его пребывания в ГПД;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3.4.4. знакомиться с Уставом Исполнителя, правилами внутреннего распорядка пребывания в ГПД и другими документами, регламентирующими порядок организации присмотра и ухода за детьми в ГПД.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2E6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IV. Размер, сроки и порядок оплаты услуг группы продленного</w:t>
      </w:r>
      <w:r w:rsidR="002E6C8B" w:rsidRPr="008447D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447DD">
        <w:rPr>
          <w:rFonts w:ascii="Times New Roman" w:hAnsi="Times New Roman" w:cs="Times New Roman"/>
          <w:b/>
          <w:sz w:val="20"/>
          <w:szCs w:val="20"/>
        </w:rPr>
        <w:t>дня</w:t>
      </w:r>
    </w:p>
    <w:p w:rsidR="00A721F5" w:rsidRPr="008447DD" w:rsidRDefault="00A721F5" w:rsidP="000B37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 xml:space="preserve">    4.1. Размер родительской платы по настоящему Договору составляет </w:t>
      </w:r>
      <w:r w:rsidR="00E7568B">
        <w:rPr>
          <w:rFonts w:ascii="Times New Roman" w:hAnsi="Times New Roman" w:cs="Times New Roman"/>
          <w:sz w:val="20"/>
          <w:szCs w:val="20"/>
          <w:u w:val="single"/>
        </w:rPr>
        <w:t>30</w:t>
      </w:r>
      <w:r w:rsidR="00427548">
        <w:rPr>
          <w:rFonts w:ascii="Times New Roman" w:hAnsi="Times New Roman" w:cs="Times New Roman"/>
          <w:sz w:val="20"/>
          <w:szCs w:val="20"/>
          <w:u w:val="single"/>
        </w:rPr>
        <w:t>2</w:t>
      </w:r>
      <w:r w:rsidR="00DC2AB3">
        <w:rPr>
          <w:rFonts w:ascii="Times New Roman" w:hAnsi="Times New Roman" w:cs="Times New Roman"/>
          <w:sz w:val="20"/>
          <w:szCs w:val="20"/>
          <w:u w:val="single"/>
        </w:rPr>
        <w:t>,5</w:t>
      </w:r>
      <w:r w:rsidR="00047F25" w:rsidRPr="008447DD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BC6C3E" w:rsidRPr="008447DD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E7568B">
        <w:rPr>
          <w:rFonts w:ascii="Times New Roman" w:hAnsi="Times New Roman" w:cs="Times New Roman"/>
          <w:sz w:val="20"/>
          <w:szCs w:val="20"/>
          <w:u w:val="single"/>
        </w:rPr>
        <w:t>триста два</w:t>
      </w:r>
      <w:r w:rsidR="00BC6C3E" w:rsidRPr="008447DD">
        <w:rPr>
          <w:rFonts w:ascii="Times New Roman" w:hAnsi="Times New Roman" w:cs="Times New Roman"/>
          <w:sz w:val="20"/>
          <w:szCs w:val="20"/>
          <w:u w:val="single"/>
        </w:rPr>
        <w:t>)</w:t>
      </w:r>
      <w:r w:rsidR="00E7568B">
        <w:rPr>
          <w:rFonts w:ascii="Times New Roman" w:hAnsi="Times New Roman" w:cs="Times New Roman"/>
          <w:sz w:val="20"/>
          <w:szCs w:val="20"/>
        </w:rPr>
        <w:t xml:space="preserve"> рубля</w:t>
      </w:r>
      <w:bookmarkStart w:id="0" w:name="_GoBack"/>
      <w:bookmarkEnd w:id="0"/>
      <w:r w:rsidR="00BC6C3E" w:rsidRPr="008447DD">
        <w:rPr>
          <w:rFonts w:ascii="Times New Roman" w:hAnsi="Times New Roman" w:cs="Times New Roman"/>
          <w:sz w:val="20"/>
          <w:szCs w:val="20"/>
        </w:rPr>
        <w:t xml:space="preserve"> </w:t>
      </w:r>
      <w:r w:rsidR="00DC2AB3">
        <w:rPr>
          <w:rFonts w:ascii="Times New Roman" w:hAnsi="Times New Roman" w:cs="Times New Roman"/>
          <w:sz w:val="20"/>
          <w:szCs w:val="20"/>
          <w:u w:val="single"/>
        </w:rPr>
        <w:t>5</w:t>
      </w:r>
      <w:r w:rsidR="00047F25" w:rsidRPr="008447DD">
        <w:rPr>
          <w:rFonts w:ascii="Times New Roman" w:hAnsi="Times New Roman" w:cs="Times New Roman"/>
          <w:sz w:val="20"/>
          <w:szCs w:val="20"/>
          <w:u w:val="single"/>
        </w:rPr>
        <w:t>0</w:t>
      </w:r>
      <w:r w:rsidR="00BC6C3E" w:rsidRPr="008447DD">
        <w:rPr>
          <w:rFonts w:ascii="Times New Roman" w:hAnsi="Times New Roman" w:cs="Times New Roman"/>
          <w:sz w:val="20"/>
          <w:szCs w:val="20"/>
        </w:rPr>
        <w:t xml:space="preserve"> копеек в день</w:t>
      </w:r>
      <w:r w:rsidR="00BB0A3E">
        <w:rPr>
          <w:rFonts w:ascii="Times New Roman" w:hAnsi="Times New Roman" w:cs="Times New Roman"/>
          <w:sz w:val="20"/>
          <w:szCs w:val="20"/>
        </w:rPr>
        <w:t xml:space="preserve"> (за 1 занятие)</w:t>
      </w:r>
      <w:r w:rsidR="00BC6C3E" w:rsidRPr="008447DD">
        <w:rPr>
          <w:rFonts w:ascii="Times New Roman" w:hAnsi="Times New Roman" w:cs="Times New Roman"/>
          <w:sz w:val="20"/>
          <w:szCs w:val="20"/>
        </w:rPr>
        <w:t xml:space="preserve"> </w:t>
      </w:r>
      <w:r w:rsidR="00047F25" w:rsidRPr="008447DD">
        <w:rPr>
          <w:rFonts w:ascii="Times New Roman" w:hAnsi="Times New Roman" w:cs="Times New Roman"/>
          <w:sz w:val="20"/>
          <w:szCs w:val="20"/>
        </w:rPr>
        <w:t xml:space="preserve">с учетом </w:t>
      </w:r>
      <w:proofErr w:type="gramStart"/>
      <w:r w:rsidR="00047F25" w:rsidRPr="008447DD">
        <w:rPr>
          <w:rFonts w:ascii="Times New Roman" w:hAnsi="Times New Roman" w:cs="Times New Roman"/>
          <w:sz w:val="20"/>
          <w:szCs w:val="20"/>
        </w:rPr>
        <w:t>времени пребывания</w:t>
      </w:r>
      <w:proofErr w:type="gramEnd"/>
      <w:r w:rsidR="008447DD">
        <w:rPr>
          <w:rFonts w:ascii="Times New Roman" w:hAnsi="Times New Roman" w:cs="Times New Roman"/>
          <w:sz w:val="20"/>
          <w:szCs w:val="20"/>
        </w:rPr>
        <w:t xml:space="preserve"> </w:t>
      </w:r>
      <w:r w:rsidR="00047F25" w:rsidRPr="008447DD">
        <w:rPr>
          <w:rFonts w:ascii="Times New Roman" w:hAnsi="Times New Roman" w:cs="Times New Roman"/>
          <w:sz w:val="20"/>
          <w:szCs w:val="20"/>
        </w:rPr>
        <w:t>Обучающегося в ГПД, указанного в пункте 2.1 раздела II</w:t>
      </w:r>
      <w:r w:rsidR="00BC6C3E" w:rsidRPr="008447DD">
        <w:rPr>
          <w:rFonts w:ascii="Times New Roman" w:hAnsi="Times New Roman" w:cs="Times New Roman"/>
          <w:sz w:val="20"/>
          <w:szCs w:val="20"/>
        </w:rPr>
        <w:t xml:space="preserve"> </w:t>
      </w:r>
      <w:r w:rsidRPr="008447DD">
        <w:rPr>
          <w:rFonts w:ascii="Times New Roman" w:hAnsi="Times New Roman" w:cs="Times New Roman"/>
          <w:sz w:val="20"/>
          <w:szCs w:val="20"/>
        </w:rPr>
        <w:t>настоящего Договора.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 xml:space="preserve">4.2. Начисление родительской платы Исполнителем производится не позднее 5 рабочих дней после окончания календарного месяца, в течение которого оказывалась услуга по присмотру и уходу за Обучающимся в ГПД, из расчета фактически оказанной услуги по присмотру и уходу в ГПД на основании утвержденного </w:t>
      </w:r>
      <w:r w:rsidR="00047F25" w:rsidRPr="008447DD">
        <w:rPr>
          <w:rFonts w:ascii="Times New Roman" w:hAnsi="Times New Roman" w:cs="Times New Roman"/>
          <w:sz w:val="20"/>
          <w:szCs w:val="20"/>
        </w:rPr>
        <w:t>уполномоченным работником Исполнителя табеля посещаемости,</w:t>
      </w:r>
      <w:r w:rsidRPr="008447DD">
        <w:rPr>
          <w:rFonts w:ascii="Times New Roman" w:hAnsi="Times New Roman" w:cs="Times New Roman"/>
          <w:sz w:val="20"/>
          <w:szCs w:val="20"/>
        </w:rPr>
        <w:t xml:space="preserve"> Обучающимся ГПД (далее - платежный документ).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lastRenderedPageBreak/>
        <w:t>4.3. Заказчик ежемесячно, в срок до 10 числа месяца, следующего за календарным месяцем, в течение которого оказывались услуги по присмотру и уходу в ГПД, вносит родительскую плату за присмотр и уход за Обучающимся в ГПД в размере, указанном в платежном документе, на лицевой счет Исполнителя.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4.4. Дни пропуска Обучающимся ГПД без уважительной причины и надлежащего уведомления об этом Исполнителя включаются в табель посещаемости и подлежат оплате в полном объеме.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2E6C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V. Ответственность Сторон и форс-мажорные обстоятельства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5.2. В случае оказания Исполнителем услуг ненадлежащего качества и неудовлетворения Исполнителем в тридцатидневный срок письменной претензии Заказчика Заказчик вправе потребовать уплаты штрафа (пени) в размере 0,1% от суммы родительской платы за текущий месяц, установленной пунктом 4.1 раздела IV настоящего Договора, из расчета фактически оказанной услуги по присмотру и уходу за Обучающимся в ГПД на основании утвержденного уполномоченным работником Исполнителя табеля посещаемости.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5.3. В случае нарушения Заказчиком сроков внесения родительской платы Исполнитель вправе потребовать уплаты штрафа (пени) в размере 0,1% от не выплаченной в срок суммы за каждый день просрочки.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5.4. Уплата штрафов (пени) не освобождает Стороны от исполнения своих обязательств по настоящему Договору.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5.5.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5.6. При наступлении обстоятельств, указанных в пункте 5.5 настоящего раздела, каждая Сторона должна в течение 24 часов известить о них в письменном виде другую Сторону.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5.7. Извещение, указанное в пункте 5.6 настоящего раздела, должно содержать данные о характере обстоятельств, а также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5.8. В случае наступления обстоятельств, предусмотренных в пункте 5.5 настоящего раздела,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5.9. Если наступившие обстоятельства, указанные в пункте 5.5 настоящего раздела,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467FAF" w:rsidRPr="008447DD" w:rsidRDefault="00467FAF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047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VI. Конфиденциальность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6.1. Условия настоящего Договора, сведения, полученные от Заказчика в процессе исполнения настоящего Договора, конфиденциальны и не подлежат разглашению. Нарушение условия о неразглашении конфиденциальной информации влечет за собой ответственность, предусмотренную действующим законодательством Российской Федерации.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047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VII. Разрешение споров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7.1.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7.2.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047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VIII. Срок действия Договора, порядок изменения</w:t>
      </w:r>
      <w:r w:rsidR="00047F25" w:rsidRPr="008447D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447DD">
        <w:rPr>
          <w:rFonts w:ascii="Times New Roman" w:hAnsi="Times New Roman" w:cs="Times New Roman"/>
          <w:b/>
          <w:sz w:val="20"/>
          <w:szCs w:val="20"/>
        </w:rPr>
        <w:t>и расторжения Договора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8.1. Настоящий Договор вступает в силу с момента подписания его Сторонами и действует до полного исполнения ими своих обязательств по Договору.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8.2. Условия настоящего Договора могут быть изменены по взаимному согласию Сторон.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8.3. Настоящий Договор может быть расторгнут досрочно: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8.3.1. по соглашению Сторон;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8.3.2. по инициативе Заказчика;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8.3.3. по инициативе Исполнителя в случае: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8.3.3.1. невнесения родительской платы два раза подряд;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8.3.3.2. систематического непосещения ГПД без уважительной причины в течение 10 дней и (или) без предоставленного Заказчиком Исполнителю письменного заявления о сохранении места в ГПД;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8.3.3.3. двукратного нарушения Обучающимся правил внутреннего распорядка ГПД, режима ГПД, зафиксированного надлежащим образом уполномоченным работником Исполнителя;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8.3.4. в случае перевода Обучающегося для продолжения освоения образовательной программы в другую образовательную организацию.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lastRenderedPageBreak/>
        <w:t>8.4. В случае расторжения настоящего Договора одной из Сторон в одностороннем порядке данная Сторона письменно уведомляет другую Сторону не позднее чем за 5 рабочих дней до дня его расторжения.</w:t>
      </w:r>
    </w:p>
    <w:p w:rsidR="00467FAF" w:rsidRPr="008447DD" w:rsidRDefault="00467FAF" w:rsidP="00A721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047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IX. Заключительные положения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9.1. Стороны обязуются письменно извещать друг друга о смене реквизитов, адресов и иных существенных изменениях.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9.2. Настоящий Договор составлен в двух экземплярах, имеющих равную юридическую силу, по одному для каждой из Сторон.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9.3.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9.4.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721F5" w:rsidRPr="008447DD" w:rsidRDefault="00A721F5" w:rsidP="00A721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047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X. Реквизиты и подписи Сторон</w:t>
      </w:r>
    </w:p>
    <w:tbl>
      <w:tblPr>
        <w:tblW w:w="10082" w:type="dxa"/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047F25" w:rsidRPr="008447DD" w:rsidTr="007E102B">
        <w:tc>
          <w:tcPr>
            <w:tcW w:w="5041" w:type="dxa"/>
            <w:shd w:val="clear" w:color="auto" w:fill="auto"/>
          </w:tcPr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ИСПОЛНИТЕЛЬ: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Муниципальное автономное общеобразовательное учреждение «Бершетская средняя школа» 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614551, Пермский край, Пермский МО,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Бершеть, ул. Молодежная, дом №2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5948016762 КПП 594801001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 1025902397971 ОКПО 40896934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ОКТМО 57546000173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Казнач</w:t>
            </w:r>
            <w:proofErr w:type="spellEnd"/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счет 03234643575460005600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ОТДЕЛЕНИЕ ПЕРМЬ БАНКА РОССИИ//УФК по Пермскому краю 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Пермь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ЕКС 40102810145370000048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015773997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(342) 2973-799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Электронный адрес: </w:t>
            </w:r>
            <w:r w:rsidR="008447DD" w:rsidRPr="008447D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ru-RU"/>
              </w:rPr>
              <w:t>b</w:t>
            </w:r>
            <w:hyperlink r:id="rId5" w:history="1">
              <w:r w:rsidRPr="008447DD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>ershetskaya@s</w:t>
              </w:r>
              <w:r w:rsidRPr="008447DD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val="en-US" w:eastAsia="ru-RU"/>
                </w:rPr>
                <w:t>os</w:t>
              </w:r>
              <w:r w:rsidRPr="008447DD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>h.</w:t>
              </w:r>
              <w:r w:rsidRPr="008447DD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val="en-US" w:eastAsia="ru-RU"/>
                </w:rPr>
                <w:t>permkrai</w:t>
              </w:r>
              <w:r w:rsidRPr="008447DD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>.ru</w:t>
              </w:r>
            </w:hyperlink>
          </w:p>
        </w:tc>
        <w:tc>
          <w:tcPr>
            <w:tcW w:w="5041" w:type="dxa"/>
            <w:shd w:val="clear" w:color="auto" w:fill="auto"/>
          </w:tcPr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ЗАКАЗЧИК: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Ф.И.О.________________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_____________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выдан  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Адрес: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____________________________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</w:t>
            </w:r>
            <w:r w:rsidR="007E102B"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__________________________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  <w:p w:rsidR="00047F25" w:rsidRPr="008447DD" w:rsidRDefault="00047F25" w:rsidP="00047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F25" w:rsidRPr="008447DD" w:rsidTr="007E102B">
        <w:tc>
          <w:tcPr>
            <w:tcW w:w="5041" w:type="dxa"/>
            <w:shd w:val="clear" w:color="auto" w:fill="auto"/>
          </w:tcPr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Директор:</w:t>
            </w:r>
          </w:p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1" w:type="dxa"/>
            <w:shd w:val="clear" w:color="auto" w:fill="auto"/>
          </w:tcPr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F25" w:rsidRPr="008447DD" w:rsidTr="007E102B">
        <w:tc>
          <w:tcPr>
            <w:tcW w:w="5041" w:type="dxa"/>
            <w:shd w:val="clear" w:color="auto" w:fill="auto"/>
          </w:tcPr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 /Е.Ф. Саввина/</w:t>
            </w:r>
          </w:p>
        </w:tc>
        <w:tc>
          <w:tcPr>
            <w:tcW w:w="5041" w:type="dxa"/>
            <w:shd w:val="clear" w:color="auto" w:fill="auto"/>
          </w:tcPr>
          <w:p w:rsidR="00047F25" w:rsidRPr="008447DD" w:rsidRDefault="00047F25" w:rsidP="00047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47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 /_________________/</w:t>
            </w:r>
          </w:p>
        </w:tc>
      </w:tr>
    </w:tbl>
    <w:p w:rsidR="00047F25" w:rsidRPr="008447DD" w:rsidRDefault="00047F25" w:rsidP="00047F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7F25" w:rsidRPr="008447DD" w:rsidRDefault="00047F25" w:rsidP="00047F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7F25" w:rsidRPr="008447DD" w:rsidRDefault="00047F25" w:rsidP="00047F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47DD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:rsidR="00467FAF" w:rsidRPr="008447DD" w:rsidRDefault="00467FAF" w:rsidP="00467FA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467FAF" w:rsidRPr="008447DD" w:rsidRDefault="00467FAF" w:rsidP="00467FA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721F5" w:rsidRPr="008447DD" w:rsidRDefault="00A721F5" w:rsidP="002E6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447DD">
        <w:rPr>
          <w:rFonts w:ascii="Times New Roman" w:hAnsi="Times New Roman" w:cs="Times New Roman"/>
          <w:b/>
          <w:sz w:val="20"/>
          <w:szCs w:val="20"/>
        </w:rPr>
        <w:t>Второй экземпляр Договора на руки получил(а):</w:t>
      </w:r>
    </w:p>
    <w:p w:rsidR="002E6C8B" w:rsidRPr="008447DD" w:rsidRDefault="002E6C8B" w:rsidP="002E6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E6C8B" w:rsidRPr="008447DD" w:rsidRDefault="00A721F5" w:rsidP="007E10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>"___" ________</w:t>
      </w:r>
      <w:r w:rsidR="007E102B" w:rsidRPr="008447DD">
        <w:rPr>
          <w:rFonts w:ascii="Times New Roman" w:hAnsi="Times New Roman" w:cs="Times New Roman"/>
          <w:sz w:val="20"/>
          <w:szCs w:val="20"/>
        </w:rPr>
        <w:t>_____</w:t>
      </w:r>
      <w:r w:rsidR="002E6C8B" w:rsidRPr="008447DD">
        <w:rPr>
          <w:rFonts w:ascii="Times New Roman" w:hAnsi="Times New Roman" w:cs="Times New Roman"/>
          <w:sz w:val="20"/>
          <w:szCs w:val="20"/>
        </w:rPr>
        <w:t xml:space="preserve">__ 20___ г.              </w:t>
      </w:r>
      <w:r w:rsidRPr="008447DD">
        <w:rPr>
          <w:rFonts w:ascii="Times New Roman" w:hAnsi="Times New Roman" w:cs="Times New Roman"/>
          <w:sz w:val="20"/>
          <w:szCs w:val="20"/>
        </w:rPr>
        <w:t xml:space="preserve"> </w:t>
      </w:r>
      <w:r w:rsidR="007E102B" w:rsidRPr="008447DD">
        <w:rPr>
          <w:rFonts w:ascii="Times New Roman" w:hAnsi="Times New Roman" w:cs="Times New Roman"/>
          <w:sz w:val="20"/>
          <w:szCs w:val="20"/>
        </w:rPr>
        <w:t xml:space="preserve">  </w:t>
      </w:r>
      <w:r w:rsidR="0049256E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7E102B" w:rsidRPr="008447DD">
        <w:rPr>
          <w:rFonts w:ascii="Times New Roman" w:hAnsi="Times New Roman" w:cs="Times New Roman"/>
          <w:sz w:val="20"/>
          <w:szCs w:val="20"/>
        </w:rPr>
        <w:t xml:space="preserve">   </w:t>
      </w:r>
      <w:r w:rsidR="002E6C8B" w:rsidRPr="008447DD">
        <w:rPr>
          <w:rFonts w:ascii="Times New Roman" w:hAnsi="Times New Roman" w:cs="Times New Roman"/>
          <w:sz w:val="20"/>
          <w:szCs w:val="20"/>
        </w:rPr>
        <w:t>__________</w:t>
      </w:r>
      <w:r w:rsidRPr="008447DD">
        <w:rPr>
          <w:rFonts w:ascii="Times New Roman" w:hAnsi="Times New Roman" w:cs="Times New Roman"/>
          <w:sz w:val="20"/>
          <w:szCs w:val="20"/>
        </w:rPr>
        <w:t>___/</w:t>
      </w:r>
      <w:r w:rsidR="002E6C8B" w:rsidRPr="008447DD">
        <w:rPr>
          <w:rFonts w:ascii="Times New Roman" w:hAnsi="Times New Roman" w:cs="Times New Roman"/>
          <w:sz w:val="20"/>
          <w:szCs w:val="20"/>
        </w:rPr>
        <w:t>________________</w:t>
      </w:r>
      <w:r w:rsidR="007E102B" w:rsidRPr="008447DD">
        <w:rPr>
          <w:rFonts w:ascii="Times New Roman" w:hAnsi="Times New Roman" w:cs="Times New Roman"/>
          <w:sz w:val="20"/>
          <w:szCs w:val="20"/>
        </w:rPr>
        <w:t>_</w:t>
      </w:r>
      <w:r w:rsidRPr="008447DD">
        <w:rPr>
          <w:rFonts w:ascii="Times New Roman" w:hAnsi="Times New Roman" w:cs="Times New Roman"/>
          <w:sz w:val="20"/>
          <w:szCs w:val="20"/>
        </w:rPr>
        <w:t>/</w:t>
      </w:r>
      <w:r w:rsidR="00467FAF" w:rsidRPr="008447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 w:rsidR="007E102B" w:rsidRPr="008447DD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2E6C8B" w:rsidRPr="008447D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721F5" w:rsidRPr="008447DD" w:rsidRDefault="002E6C8B" w:rsidP="007E10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447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49256E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8447DD">
        <w:rPr>
          <w:rFonts w:ascii="Times New Roman" w:hAnsi="Times New Roman" w:cs="Times New Roman"/>
          <w:sz w:val="20"/>
          <w:szCs w:val="20"/>
        </w:rPr>
        <w:t xml:space="preserve">    </w:t>
      </w:r>
      <w:r w:rsidR="00A721F5" w:rsidRPr="008447DD">
        <w:rPr>
          <w:rFonts w:ascii="Times New Roman" w:hAnsi="Times New Roman" w:cs="Times New Roman"/>
          <w:sz w:val="20"/>
          <w:szCs w:val="20"/>
        </w:rPr>
        <w:t>(подпись, расшифровка подписи Заказчика)</w:t>
      </w:r>
    </w:p>
    <w:p w:rsidR="00A721F5" w:rsidRPr="008447DD" w:rsidRDefault="00A721F5" w:rsidP="00467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07269" w:rsidRPr="008447DD" w:rsidRDefault="00E07269" w:rsidP="00467FAF">
      <w:pPr>
        <w:rPr>
          <w:rFonts w:ascii="Times New Roman" w:hAnsi="Times New Roman" w:cs="Times New Roman"/>
          <w:b/>
          <w:sz w:val="20"/>
          <w:szCs w:val="20"/>
        </w:rPr>
      </w:pPr>
    </w:p>
    <w:sectPr w:rsidR="00E07269" w:rsidRPr="008447DD" w:rsidSect="0049256E">
      <w:pgSz w:w="11906" w:h="16840"/>
      <w:pgMar w:top="1135" w:right="707" w:bottom="851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B07"/>
    <w:rsid w:val="00047F25"/>
    <w:rsid w:val="000B3796"/>
    <w:rsid w:val="00154A94"/>
    <w:rsid w:val="002E6C8B"/>
    <w:rsid w:val="00311DA9"/>
    <w:rsid w:val="004126C9"/>
    <w:rsid w:val="00427548"/>
    <w:rsid w:val="00467FAF"/>
    <w:rsid w:val="0049256E"/>
    <w:rsid w:val="00506B07"/>
    <w:rsid w:val="00727FBD"/>
    <w:rsid w:val="007E102B"/>
    <w:rsid w:val="008447DD"/>
    <w:rsid w:val="00A06E4D"/>
    <w:rsid w:val="00A175F5"/>
    <w:rsid w:val="00A721F5"/>
    <w:rsid w:val="00BB0A3E"/>
    <w:rsid w:val="00BC0C71"/>
    <w:rsid w:val="00BC6C3E"/>
    <w:rsid w:val="00DC2AB3"/>
    <w:rsid w:val="00E01BB3"/>
    <w:rsid w:val="00E07269"/>
    <w:rsid w:val="00E7568B"/>
    <w:rsid w:val="00F1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259D8F-EF4F-4FCC-A456-0DBA67A3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rshetskaya@sosh.permkrai.ru" TargetMode="External"/><Relationship Id="rId4" Type="http://schemas.openxmlformats.org/officeDocument/2006/relationships/hyperlink" Target="consultantplus://offline/ref=6017382C10EE53F9D2530273C9C517473B089C9E7311F7620A87EE299CB4C7CFA09C527A13F11684F5A53A3068O9J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2362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Веснин Сергей Витальевич</dc:creator>
  <cp:lastModifiedBy>Admin</cp:lastModifiedBy>
  <cp:revision>18</cp:revision>
  <dcterms:created xsi:type="dcterms:W3CDTF">2023-08-15T10:58:00Z</dcterms:created>
  <dcterms:modified xsi:type="dcterms:W3CDTF">2026-09-17T08:22:00Z</dcterms:modified>
</cp:coreProperties>
</file>